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AD306B">
      <w:pPr>
        <w:rPr>
          <w:b/>
          <w:bCs/>
          <w:sz w:val="36"/>
          <w:szCs w:val="36"/>
        </w:rPr>
      </w:pPr>
      <w:r>
        <w:rPr>
          <w:b/>
          <w:bCs/>
          <w:sz w:val="36"/>
          <w:szCs w:val="36"/>
        </w:rPr>
        <w:t>ABSTRACT RELAM</w:t>
      </w:r>
    </w:p>
    <w:p w:rsidR="00AD306B" w:rsidRDefault="00AD306B">
      <w:r>
        <w:t xml:space="preserve">Di Selma </w:t>
      </w:r>
      <w:proofErr w:type="spellStart"/>
      <w:r>
        <w:t>Rizki</w:t>
      </w:r>
      <w:proofErr w:type="spellEnd"/>
      <w:r>
        <w:t xml:space="preserve"> da Reggio Calabria</w:t>
      </w:r>
    </w:p>
    <w:p w:rsidR="00AD306B" w:rsidRDefault="00AD306B"/>
    <w:p w:rsidR="00AD306B" w:rsidRDefault="00AD306B" w:rsidP="00AD306B">
      <w:pPr>
        <w:pStyle w:val="NormaleWeb"/>
      </w:pPr>
      <w:proofErr w:type="spellStart"/>
      <w:r>
        <w:rPr>
          <w:rStyle w:val="Enfasigrassetto"/>
        </w:rPr>
        <w:t>ReLam</w:t>
      </w:r>
      <w:proofErr w:type="spellEnd"/>
      <w:r>
        <w:rPr>
          <w:rStyle w:val="Enfasigrassetto"/>
        </w:rPr>
        <w:t xml:space="preserve">: riciclo della lamina in alluminio contenuta nelle </w:t>
      </w:r>
      <w:proofErr w:type="spellStart"/>
      <w:r>
        <w:rPr>
          <w:rStyle w:val="Enfasigrassetto"/>
        </w:rPr>
        <w:t>Terea</w:t>
      </w:r>
      <w:proofErr w:type="spellEnd"/>
    </w:p>
    <w:p w:rsidR="00AD306B" w:rsidRDefault="00AD306B" w:rsidP="00AD306B">
      <w:pPr>
        <w:pStyle w:val="NormaleWeb"/>
      </w:pPr>
      <w:r>
        <w:t xml:space="preserve">La nostra idea nasce da un’osservazione semplice: oggi le sigarette tradizionali stanno lasciando sempre più spazio alle sigarette elettroniche. Di conseguenza, è sempre più comune trovare per strada </w:t>
      </w:r>
      <w:proofErr w:type="spellStart"/>
      <w:r>
        <w:t>stick</w:t>
      </w:r>
      <w:proofErr w:type="spellEnd"/>
      <w:r>
        <w:t xml:space="preserve"> usati di sigarette elettroniche, come le </w:t>
      </w:r>
      <w:proofErr w:type="spellStart"/>
      <w:r>
        <w:t>Terea</w:t>
      </w:r>
      <w:proofErr w:type="spellEnd"/>
      <w:r>
        <w:t>, invece dei classici mozziconi. Preoccupati per l’impatto ambientale e i cambiamenti climatici, ci siamo chiesti come poter contribuire concretamente a ridurre questo problema.</w:t>
      </w:r>
    </w:p>
    <w:p w:rsidR="00AD306B" w:rsidRDefault="00AD306B" w:rsidP="00AD306B">
      <w:pPr>
        <w:pStyle w:val="NormaleWeb"/>
      </w:pPr>
      <w:r>
        <w:t xml:space="preserve">Le </w:t>
      </w:r>
      <w:proofErr w:type="spellStart"/>
      <w:r>
        <w:t>Terea</w:t>
      </w:r>
      <w:proofErr w:type="spellEnd"/>
      <w:r>
        <w:t xml:space="preserve"> contengono una sottile lamina di alluminio che aiuta a propagare il calore durante l’uso. Abbiamo pensato che fosse utile, sia dal punto di vista ambientale sia sociale, sensibilizzare e incentivare i cittadini, in particolare i più giovani, a non disperdere questi rifiuti nell’ambiente.</w:t>
      </w:r>
    </w:p>
    <w:p w:rsidR="00AD306B" w:rsidRDefault="00AD306B" w:rsidP="00AD306B">
      <w:pPr>
        <w:pStyle w:val="NormaleWeb"/>
      </w:pPr>
      <w:r>
        <w:t xml:space="preserve">La nostra proposta prevede di promuovere la conservazione degli </w:t>
      </w:r>
      <w:proofErr w:type="spellStart"/>
      <w:r>
        <w:t>stick</w:t>
      </w:r>
      <w:proofErr w:type="spellEnd"/>
      <w:r>
        <w:t xml:space="preserve"> usati all’interno del pacchetto, per favorirne il corretto conferimento e il recupero della lamina di alluminio. In questo modo sarà possibile ridurre l’inquinamento, recuperare materiale prezioso e contribuire a uno stile di vita più sostenibile e responsabile.</w:t>
      </w:r>
    </w:p>
    <w:p w:rsidR="00AD306B" w:rsidRDefault="00AD306B" w:rsidP="00AD306B">
      <w:pPr>
        <w:pStyle w:val="NormaleWeb"/>
      </w:pPr>
      <w:bookmarkStart w:id="0" w:name="_GoBack"/>
      <w:bookmarkEnd w:id="0"/>
    </w:p>
    <w:p w:rsidR="00AD306B" w:rsidRDefault="00AD306B" w:rsidP="00AD306B">
      <w:pPr>
        <w:pStyle w:val="NormaleWeb"/>
      </w:pPr>
    </w:p>
    <w:p w:rsidR="00AD306B" w:rsidRPr="00AD306B" w:rsidRDefault="00AD306B" w:rsidP="00AD306B">
      <w:pPr>
        <w:pStyle w:val="NormaleWeb"/>
        <w:rPr>
          <w:i/>
          <w:iCs/>
          <w:lang w:val="en-US"/>
        </w:rPr>
      </w:pPr>
      <w:r w:rsidRPr="00AD306B">
        <w:rPr>
          <w:rStyle w:val="Enfasigrassetto"/>
          <w:i/>
          <w:iCs/>
          <w:lang w:val="en-US"/>
        </w:rPr>
        <w:t>ReLam: Recycling the Aluminum Foil Contained in Terea</w:t>
      </w:r>
    </w:p>
    <w:p w:rsidR="00AD306B" w:rsidRPr="00AD306B" w:rsidRDefault="00AD306B" w:rsidP="00AD306B">
      <w:pPr>
        <w:pStyle w:val="NormaleWeb"/>
        <w:rPr>
          <w:i/>
          <w:iCs/>
          <w:lang w:val="en-US"/>
        </w:rPr>
      </w:pPr>
      <w:r w:rsidRPr="00AD306B">
        <w:rPr>
          <w:i/>
          <w:iCs/>
          <w:lang w:val="en-US"/>
        </w:rPr>
        <w:t>Our idea stems from a simple observation: traditional cigarettes are increasingly being replaced by electronic cigarettes. As a result, it has become more common to find used e-cigarette sticks, such as Terea, on the streets instead of classic cigarette butts. Concerned about environmental impact and climate change, we asked ourselves how we could help address this issue in a tangible way.</w:t>
      </w:r>
    </w:p>
    <w:p w:rsidR="00AD306B" w:rsidRPr="00AD306B" w:rsidRDefault="00AD306B" w:rsidP="00AD306B">
      <w:pPr>
        <w:pStyle w:val="NormaleWeb"/>
        <w:rPr>
          <w:i/>
          <w:iCs/>
          <w:lang w:val="en-US"/>
        </w:rPr>
      </w:pPr>
      <w:r w:rsidRPr="00AD306B">
        <w:rPr>
          <w:i/>
          <w:iCs/>
          <w:lang w:val="en-US"/>
        </w:rPr>
        <w:t>Terea sticks contain a thin aluminum foil that helps conduct heat during use. We believe it is useful, from both an environmental and social perspective, to raise awareness and encourage people—especially younger generations—not to discard these products improperly.</w:t>
      </w:r>
    </w:p>
    <w:p w:rsidR="00AD306B" w:rsidRPr="00AD306B" w:rsidRDefault="00AD306B" w:rsidP="00AD306B">
      <w:pPr>
        <w:pStyle w:val="NormaleWeb"/>
        <w:rPr>
          <w:i/>
          <w:iCs/>
          <w:lang w:val="en-US"/>
        </w:rPr>
      </w:pPr>
      <w:r w:rsidRPr="00AD306B">
        <w:rPr>
          <w:i/>
          <w:iCs/>
          <w:lang w:val="en-US"/>
        </w:rPr>
        <w:t>Our proposal is to promote keeping used sticks inside the original pack, making it easier to collect them correctly and recover the aluminum foil. This approach will help reduce pollution, reclaim valuable material, and support a more sustainable and responsible lifestyle.</w:t>
      </w:r>
    </w:p>
    <w:p w:rsidR="00AD306B" w:rsidRPr="00AD306B" w:rsidRDefault="00AD306B" w:rsidP="00AD306B">
      <w:pPr>
        <w:pStyle w:val="NormaleWeb"/>
        <w:rPr>
          <w:lang w:val="en-US"/>
        </w:rPr>
      </w:pPr>
    </w:p>
    <w:p w:rsidR="00AD306B" w:rsidRPr="00AD306B" w:rsidRDefault="00AD306B">
      <w:pPr>
        <w:rPr>
          <w:lang w:val="en-US"/>
        </w:rPr>
      </w:pPr>
    </w:p>
    <w:sectPr w:rsidR="00AD306B" w:rsidRPr="00AD306B"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6B"/>
    <w:rsid w:val="00AD306B"/>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C171DB3"/>
  <w15:chartTrackingRefBased/>
  <w15:docId w15:val="{F0C766E4-D5E2-5A4F-9ECA-452FB2CF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D306B"/>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D30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535686">
      <w:bodyDiv w:val="1"/>
      <w:marLeft w:val="0"/>
      <w:marRight w:val="0"/>
      <w:marTop w:val="0"/>
      <w:marBottom w:val="0"/>
      <w:divBdr>
        <w:top w:val="none" w:sz="0" w:space="0" w:color="auto"/>
        <w:left w:val="none" w:sz="0" w:space="0" w:color="auto"/>
        <w:bottom w:val="none" w:sz="0" w:space="0" w:color="auto"/>
        <w:right w:val="none" w:sz="0" w:space="0" w:color="auto"/>
      </w:divBdr>
    </w:div>
    <w:div w:id="15009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2025-07-04T15:54:00Z</dcterms:created>
  <dcterms:modified xsi:type="dcterms:W3CDTF">2025-07-04T15:55:00Z</dcterms:modified>
</cp:coreProperties>
</file>